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A8C" w:rsidRPr="00F04A8C" w:rsidRDefault="00F04A8C" w:rsidP="00F04A8C">
      <w:pPr>
        <w:jc w:val="left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Письмо Минпросвещения России от 26.06.2026 № ИШ-1651/02Скопировать</w:t>
      </w:r>
    </w:p>
    <w:p w:rsidR="00F04A8C" w:rsidRPr="00F04A8C" w:rsidRDefault="00F04A8C" w:rsidP="00F04A8C">
      <w:pPr>
        <w:jc w:val="left"/>
        <w:outlineLvl w:val="0"/>
        <w:rPr>
          <w:rFonts w:ascii="Arial" w:eastAsia="Times New Roman" w:hAnsi="Arial" w:cs="Arial"/>
          <w:b/>
          <w:bCs/>
          <w:color w:val="222222"/>
          <w:spacing w:val="-6"/>
          <w:kern w:val="36"/>
          <w:sz w:val="42"/>
          <w:szCs w:val="42"/>
          <w:lang w:eastAsia="ru-RU"/>
        </w:rPr>
      </w:pPr>
      <w:r w:rsidRPr="00F04A8C">
        <w:rPr>
          <w:rFonts w:ascii="Arial" w:eastAsia="Times New Roman" w:hAnsi="Arial" w:cs="Arial"/>
          <w:b/>
          <w:bCs/>
          <w:color w:val="222222"/>
          <w:spacing w:val="-6"/>
          <w:kern w:val="36"/>
          <w:sz w:val="42"/>
          <w:szCs w:val="42"/>
          <w:lang w:eastAsia="ru-RU"/>
        </w:rPr>
        <w:t>О направлении тематик к "августовским" совещаниям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целях подготовки и проведения традиционных "августовских" педагогических совещаний в 2026 году в субъектах Российской Федерации (далее - "августовские" совещания) Минпросвещения России направляет обязательные для рассмотрения в повестке совещаний тематики (</w:t>
      </w:r>
      <w:hyperlink r:id="rId4" w:anchor="/document/99/1318864273/XA00LTK2M0/" w:tgtFrame="_self" w:history="1">
        <w:r w:rsidRPr="00F04A8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Приложение</w:t>
        </w:r>
      </w:hyperlink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Просим учесть данные тематики при разработке концепции "августовских" совещаний. Включение в повестку "августовских" совещаний иных вопросов рекомендуется согласовывать с профильными департаментами Минпросвещения России.</w:t>
      </w:r>
    </w:p>
    <w:p w:rsidR="00F04A8C" w:rsidRPr="00F04A8C" w:rsidRDefault="00F04A8C" w:rsidP="00F04A8C">
      <w:pPr>
        <w:spacing w:after="100" w:afterAutospacing="1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И.В.Шварцман</w:t>
      </w:r>
      <w:proofErr w:type="spellEnd"/>
    </w:p>
    <w:p w:rsidR="00F04A8C" w:rsidRPr="00F04A8C" w:rsidRDefault="00F04A8C" w:rsidP="00F04A8C">
      <w:pPr>
        <w:spacing w:after="150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shd w:val="clear" w:color="auto" w:fill="FFFF9C"/>
          <w:lang w:eastAsia="ru-RU"/>
        </w:rPr>
        <w:t>Приложение</w:t>
      </w:r>
    </w:p>
    <w:p w:rsidR="00F04A8C" w:rsidRPr="00F04A8C" w:rsidRDefault="00F04A8C" w:rsidP="00F04A8C">
      <w:pPr>
        <w:jc w:val="left"/>
        <w:rPr>
          <w:rFonts w:ascii="Arial" w:eastAsia="Times New Roman" w:hAnsi="Arial" w:cs="Arial"/>
          <w:b/>
          <w:bCs/>
          <w:color w:val="222222"/>
          <w:spacing w:val="-15"/>
          <w:sz w:val="36"/>
          <w:szCs w:val="36"/>
          <w:lang w:eastAsia="ru-RU"/>
        </w:rPr>
      </w:pPr>
      <w:r w:rsidRPr="00F04A8C">
        <w:rPr>
          <w:rFonts w:ascii="Arial" w:eastAsia="Times New Roman" w:hAnsi="Arial" w:cs="Arial"/>
          <w:b/>
          <w:bCs/>
          <w:color w:val="222222"/>
          <w:spacing w:val="-15"/>
          <w:sz w:val="36"/>
          <w:szCs w:val="36"/>
          <w:lang w:eastAsia="ru-RU"/>
        </w:rPr>
        <w:t>Приложение. Список обязательных тематик для рассмотрения в повестке "августовских" совещаний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1. О ходе исполнения Плана мероприятий Года дошкольного образования в 2026 году.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2. </w:t>
      </w:r>
      <w:bookmarkStart w:id="0" w:name="_GoBack"/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Воспитывающая среда как компонент единого образовательного пространства.</w:t>
      </w:r>
      <w:bookmarkEnd w:id="0"/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3. О дополнительных механизмах организации ранней профилактической работы и оказании психолого-педагогической помощи участникам образовательных отношений, в том числе с использованием новых цифровых ресурсов (ГИС "Профилактика"; сервис "Цифровой психолог" во ФГИС "Моя школа").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4. Профильное обучение как ресурс повышения качества общего образования.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5. О проведении мероприятий в сфере образования, приуроченных к Году единства народов России, направленных на укрепление межнационального согласия, дружбы и взаимопонимания народов России, укрепление общероссийской гражданской идентичности.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6. Совершенствование механизма защиты чести и достоинства педагогических работников.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7. О подготовке кадров и кадровой политике, в том числе о развитии сети профильных психолого-педагогических классов.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8. Результаты приемной кампании (включая эксперимент по расширению доступности СПО в отдельных субъектах Российской Федерации).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9. Единая модель профориентации для 6-11 классов. Реализация права лиц, не сдавших ОГЭ, на бесплатное профессиональное обучение.</w:t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10. Законодательные новеллы в системе среднего профессионального образования (Профессионалитет как новая модель организации образовательной деятельности с участием работодателей, демонстрационный экзамен).</w:t>
      </w:r>
    </w:p>
    <w:p w:rsidR="00F04A8C" w:rsidRPr="00F04A8C" w:rsidRDefault="00F04A8C" w:rsidP="00F04A8C">
      <w:pPr>
        <w:jc w:val="left"/>
        <w:rPr>
          <w:rFonts w:eastAsia="Times New Roman"/>
          <w:szCs w:val="24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</w:p>
    <w:p w:rsidR="00F04A8C" w:rsidRPr="00F04A8C" w:rsidRDefault="00F04A8C" w:rsidP="00F04A8C">
      <w:pPr>
        <w:spacing w:after="150"/>
        <w:jc w:val="lef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Письмо Минпросвещения России от 26.06.2026 № ИШ-1651/02</w:t>
      </w: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О направлении тематик к "августовским" совещаниям</w:t>
      </w:r>
      <w:r w:rsidRPr="00F04A8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</w:p>
    <w:p w:rsidR="00322A91" w:rsidRDefault="00322A91"/>
    <w:sectPr w:rsidR="00322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A8C"/>
    <w:rsid w:val="00095765"/>
    <w:rsid w:val="00322A91"/>
    <w:rsid w:val="00721AD9"/>
    <w:rsid w:val="00726CD6"/>
    <w:rsid w:val="007D427F"/>
    <w:rsid w:val="00866A45"/>
    <w:rsid w:val="00AE152C"/>
    <w:rsid w:val="00EC32B8"/>
    <w:rsid w:val="00F0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A87AD-45EA-4674-BEBF-2B4A1A2CE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AD9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726CD6"/>
    <w:pPr>
      <w:keepNext/>
      <w:keepLines/>
      <w:spacing w:before="100" w:after="100"/>
      <w:outlineLvl w:val="0"/>
    </w:pPr>
    <w:rPr>
      <w:rFonts w:eastAsia="Arial" w:cs="Arial"/>
      <w:b/>
      <w:sz w:val="28"/>
      <w:szCs w:val="40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26CD6"/>
    <w:pPr>
      <w:keepNext/>
      <w:keepLines/>
      <w:spacing w:before="40" w:after="40"/>
      <w:jc w:val="left"/>
      <w:outlineLvl w:val="1"/>
    </w:pPr>
    <w:rPr>
      <w:rFonts w:eastAsia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26CD6"/>
    <w:rPr>
      <w:rFonts w:ascii="Times New Roman" w:eastAsia="Arial" w:hAnsi="Times New Roman" w:cs="Arial"/>
      <w:b/>
      <w:sz w:val="28"/>
      <w:szCs w:val="40"/>
    </w:rPr>
  </w:style>
  <w:style w:type="character" w:customStyle="1" w:styleId="20">
    <w:name w:val="Заголовок 2 Знак"/>
    <w:link w:val="2"/>
    <w:uiPriority w:val="9"/>
    <w:rsid w:val="00726CD6"/>
    <w:rPr>
      <w:rFonts w:ascii="Times New Roman" w:eastAsia="Arial" w:hAnsi="Times New Roman" w:cs="Arial"/>
      <w:sz w:val="24"/>
    </w:rPr>
  </w:style>
  <w:style w:type="paragraph" w:customStyle="1" w:styleId="1-">
    <w:name w:val="Заголовок 1 -документы"/>
    <w:basedOn w:val="1"/>
    <w:link w:val="1-0"/>
    <w:autoRedefine/>
    <w:qFormat/>
    <w:rsid w:val="00866A45"/>
    <w:pPr>
      <w:spacing w:before="480" w:after="120" w:line="276" w:lineRule="auto"/>
      <w:jc w:val="center"/>
    </w:pPr>
    <w:rPr>
      <w:bCs/>
      <w:sz w:val="32"/>
      <w:szCs w:val="48"/>
    </w:rPr>
  </w:style>
  <w:style w:type="character" w:customStyle="1" w:styleId="1-0">
    <w:name w:val="Заголовок 1 -документы Знак"/>
    <w:basedOn w:val="10"/>
    <w:link w:val="1-"/>
    <w:rsid w:val="00866A45"/>
    <w:rPr>
      <w:rFonts w:ascii="Times New Roman" w:eastAsia="Arial" w:hAnsi="Times New Roman" w:cs="Arial"/>
      <w:b/>
      <w:bCs/>
      <w:color w:val="2E74B5" w:themeColor="accent1" w:themeShade="BF"/>
      <w:sz w:val="32"/>
      <w:szCs w:val="48"/>
    </w:rPr>
  </w:style>
  <w:style w:type="paragraph" w:customStyle="1" w:styleId="2-">
    <w:name w:val="Заголовко 2 - для документов"/>
    <w:basedOn w:val="2"/>
    <w:link w:val="2-0"/>
    <w:autoRedefine/>
    <w:qFormat/>
    <w:rsid w:val="00866A45"/>
    <w:rPr>
      <w:sz w:val="28"/>
    </w:rPr>
  </w:style>
  <w:style w:type="character" w:customStyle="1" w:styleId="2-0">
    <w:name w:val="Заголовко 2 - для документов Знак"/>
    <w:basedOn w:val="20"/>
    <w:link w:val="2-"/>
    <w:rsid w:val="00866A45"/>
    <w:rPr>
      <w:rFonts w:ascii="Times New Roman" w:eastAsia="Arial" w:hAnsi="Times New Roman" w:cs="Arial"/>
      <w:b w:val="0"/>
      <w:sz w:val="28"/>
      <w:szCs w:val="36"/>
      <w:lang w:eastAsia="ru-RU"/>
    </w:rPr>
  </w:style>
  <w:style w:type="character" w:customStyle="1" w:styleId="doctextviewtypehighlight">
    <w:name w:val="doc__text_viewtype_highlight"/>
    <w:basedOn w:val="a0"/>
    <w:rsid w:val="00F04A8C"/>
  </w:style>
  <w:style w:type="character" w:styleId="a3">
    <w:name w:val="Hyperlink"/>
    <w:basedOn w:val="a0"/>
    <w:uiPriority w:val="99"/>
    <w:semiHidden/>
    <w:unhideWhenUsed/>
    <w:rsid w:val="00F04A8C"/>
    <w:rPr>
      <w:color w:val="0000FF"/>
      <w:u w:val="single"/>
    </w:rPr>
  </w:style>
  <w:style w:type="character" w:customStyle="1" w:styleId="docsupplement-number">
    <w:name w:val="doc__supplement-number"/>
    <w:basedOn w:val="a0"/>
    <w:rsid w:val="00F04A8C"/>
  </w:style>
  <w:style w:type="character" w:customStyle="1" w:styleId="docsupplement-name">
    <w:name w:val="doc__supplement-name"/>
    <w:basedOn w:val="a0"/>
    <w:rsid w:val="00F04A8C"/>
  </w:style>
  <w:style w:type="paragraph" w:customStyle="1" w:styleId="copyright-info">
    <w:name w:val="copyright-info"/>
    <w:basedOn w:val="a"/>
    <w:rsid w:val="00F04A8C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4A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4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5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39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26" w:color="CCCCCC"/>
            <w:right w:val="none" w:sz="0" w:space="0" w:color="auto"/>
          </w:divBdr>
          <w:divsChild>
            <w:div w:id="11251535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6932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20232">
              <w:marLeft w:val="0"/>
              <w:marRight w:val="0"/>
              <w:marTop w:val="1575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2026-08-03T04:46:00Z</cp:lastPrinted>
  <dcterms:created xsi:type="dcterms:W3CDTF">2026-08-03T04:46:00Z</dcterms:created>
  <dcterms:modified xsi:type="dcterms:W3CDTF">2026-08-03T08:37:00Z</dcterms:modified>
</cp:coreProperties>
</file>